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rtaKlavuz3-Vurgu2"/>
        <w:tblW w:w="0" w:type="auto"/>
        <w:tblLook w:val="04A0"/>
      </w:tblPr>
      <w:tblGrid>
        <w:gridCol w:w="2069"/>
        <w:gridCol w:w="2829"/>
        <w:gridCol w:w="2388"/>
        <w:gridCol w:w="3343"/>
        <w:gridCol w:w="4298"/>
      </w:tblGrid>
      <w:tr w:rsidR="005E3DE9" w:rsidRPr="005E3DE9" w:rsidTr="005E3DE9">
        <w:trPr>
          <w:cnfStyle w:val="100000000000"/>
          <w:trHeight w:val="655"/>
        </w:trPr>
        <w:tc>
          <w:tcPr>
            <w:cnfStyle w:val="001000000000"/>
            <w:tcW w:w="14926" w:type="dxa"/>
            <w:gridSpan w:val="5"/>
          </w:tcPr>
          <w:p w:rsidR="005E3DE9" w:rsidRPr="005E3DE9" w:rsidRDefault="005E3DE9" w:rsidP="005E3DE9">
            <w:pPr>
              <w:rPr>
                <w:b w:val="0"/>
                <w:i/>
                <w:sz w:val="32"/>
                <w:szCs w:val="32"/>
              </w:rPr>
            </w:pPr>
            <w:r w:rsidRPr="005E3DE9">
              <w:rPr>
                <w:b w:val="0"/>
                <w:i/>
                <w:sz w:val="32"/>
                <w:szCs w:val="32"/>
              </w:rPr>
              <w:t>ÖĞRETMEN MEHMET SABRİ GÜZEL ORTAOKULU GELİR – GİDER TABLOSU</w:t>
            </w:r>
          </w:p>
        </w:tc>
      </w:tr>
      <w:tr w:rsidR="005E3DE9" w:rsidRPr="005E3DE9" w:rsidTr="005E3DE9">
        <w:trPr>
          <w:cnfStyle w:val="000000100000"/>
          <w:trHeight w:val="655"/>
        </w:trPr>
        <w:tc>
          <w:tcPr>
            <w:cnfStyle w:val="001000000000"/>
            <w:tcW w:w="14926" w:type="dxa"/>
            <w:gridSpan w:val="5"/>
          </w:tcPr>
          <w:p w:rsidR="005E3DE9" w:rsidRPr="005E3DE9" w:rsidRDefault="005E3DE9" w:rsidP="005E3DE9">
            <w:pPr>
              <w:rPr>
                <w:sz w:val="40"/>
                <w:szCs w:val="40"/>
                <w:u w:val="single"/>
              </w:rPr>
            </w:pPr>
            <w:r w:rsidRPr="005E3DE9">
              <w:rPr>
                <w:sz w:val="40"/>
                <w:szCs w:val="40"/>
                <w:u w:val="single"/>
              </w:rPr>
              <w:t>Okul aile birliği tahmini tutar : 46.000 ₺</w:t>
            </w:r>
          </w:p>
        </w:tc>
      </w:tr>
      <w:tr w:rsidR="005E3DE9" w:rsidRPr="005E3DE9" w:rsidTr="005E3DE9">
        <w:trPr>
          <w:trHeight w:val="1573"/>
        </w:trPr>
        <w:tc>
          <w:tcPr>
            <w:cnfStyle w:val="001000000000"/>
            <w:tcW w:w="2069" w:type="dxa"/>
            <w:vAlign w:val="center"/>
          </w:tcPr>
          <w:p w:rsidR="005E3DE9" w:rsidRPr="005E3DE9" w:rsidRDefault="005E3DE9" w:rsidP="005E3DE9">
            <w:pPr>
              <w:jc w:val="center"/>
              <w:rPr>
                <w:b w:val="0"/>
                <w:sz w:val="32"/>
                <w:szCs w:val="32"/>
              </w:rPr>
            </w:pPr>
            <w:r w:rsidRPr="005E3DE9">
              <w:rPr>
                <w:b w:val="0"/>
                <w:sz w:val="32"/>
                <w:szCs w:val="32"/>
              </w:rPr>
              <w:t>Yıl</w:t>
            </w:r>
          </w:p>
        </w:tc>
        <w:tc>
          <w:tcPr>
            <w:tcW w:w="2829" w:type="dxa"/>
            <w:vAlign w:val="center"/>
          </w:tcPr>
          <w:p w:rsidR="005E3DE9" w:rsidRPr="005E3DE9" w:rsidRDefault="005E3DE9" w:rsidP="005E3DE9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5E3DE9">
              <w:rPr>
                <w:b/>
                <w:sz w:val="32"/>
                <w:szCs w:val="32"/>
              </w:rPr>
              <w:t>Önceki yıldan devreden</w:t>
            </w:r>
          </w:p>
        </w:tc>
        <w:tc>
          <w:tcPr>
            <w:tcW w:w="2388" w:type="dxa"/>
            <w:vAlign w:val="center"/>
          </w:tcPr>
          <w:p w:rsidR="005E3DE9" w:rsidRPr="005E3DE9" w:rsidRDefault="005E3DE9" w:rsidP="005E3DE9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5E3DE9">
              <w:rPr>
                <w:b/>
                <w:sz w:val="32"/>
                <w:szCs w:val="32"/>
              </w:rPr>
              <w:t>Yıl içindeki gelirler(Kira, bağış, etkinlik vb.)</w:t>
            </w:r>
          </w:p>
        </w:tc>
        <w:tc>
          <w:tcPr>
            <w:tcW w:w="3343" w:type="dxa"/>
            <w:vAlign w:val="center"/>
          </w:tcPr>
          <w:p w:rsidR="005E3DE9" w:rsidRPr="005E3DE9" w:rsidRDefault="005E3DE9" w:rsidP="005E3DE9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5E3DE9">
              <w:rPr>
                <w:b/>
                <w:sz w:val="32"/>
                <w:szCs w:val="32"/>
              </w:rPr>
              <w:t>Toplam gelir (önceki yıldan devreden + yıl içindeki gelirler)</w:t>
            </w:r>
          </w:p>
        </w:tc>
        <w:tc>
          <w:tcPr>
            <w:tcW w:w="4298" w:type="dxa"/>
            <w:vAlign w:val="center"/>
          </w:tcPr>
          <w:p w:rsidR="005E3DE9" w:rsidRPr="005E3DE9" w:rsidRDefault="005E3DE9" w:rsidP="005E3DE9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5E3DE9">
              <w:rPr>
                <w:b/>
                <w:sz w:val="32"/>
                <w:szCs w:val="32"/>
              </w:rPr>
              <w:t>Gider</w:t>
            </w:r>
          </w:p>
        </w:tc>
      </w:tr>
      <w:tr w:rsidR="005E3DE9" w:rsidRPr="005E3DE9" w:rsidTr="005E3DE9">
        <w:trPr>
          <w:cnfStyle w:val="000000100000"/>
          <w:trHeight w:val="655"/>
        </w:trPr>
        <w:tc>
          <w:tcPr>
            <w:cnfStyle w:val="001000000000"/>
            <w:tcW w:w="2069" w:type="dxa"/>
          </w:tcPr>
          <w:p w:rsidR="005E3DE9" w:rsidRPr="005E3DE9" w:rsidRDefault="005E3DE9" w:rsidP="005E3DE9">
            <w:pPr>
              <w:rPr>
                <w:sz w:val="32"/>
                <w:szCs w:val="32"/>
              </w:rPr>
            </w:pPr>
            <w:r w:rsidRPr="005E3DE9">
              <w:rPr>
                <w:sz w:val="32"/>
                <w:szCs w:val="32"/>
              </w:rPr>
              <w:t>2016</w:t>
            </w:r>
          </w:p>
        </w:tc>
        <w:tc>
          <w:tcPr>
            <w:tcW w:w="2829" w:type="dxa"/>
            <w:vAlign w:val="center"/>
          </w:tcPr>
          <w:p w:rsidR="005E3DE9" w:rsidRPr="005E3DE9" w:rsidRDefault="005E3DE9" w:rsidP="005E3DE9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388" w:type="dxa"/>
            <w:vAlign w:val="center"/>
          </w:tcPr>
          <w:p w:rsidR="005E3DE9" w:rsidRPr="005E3DE9" w:rsidRDefault="005E3DE9" w:rsidP="005E3DE9">
            <w:pPr>
              <w:jc w:val="center"/>
              <w:cnfStyle w:val="000000100000"/>
              <w:rPr>
                <w:sz w:val="32"/>
                <w:szCs w:val="32"/>
              </w:rPr>
            </w:pPr>
            <w:r w:rsidRPr="005E3DE9">
              <w:rPr>
                <w:sz w:val="32"/>
                <w:szCs w:val="32"/>
              </w:rPr>
              <w:t>9.656.00</w:t>
            </w:r>
          </w:p>
        </w:tc>
        <w:tc>
          <w:tcPr>
            <w:tcW w:w="3343" w:type="dxa"/>
            <w:vAlign w:val="center"/>
          </w:tcPr>
          <w:p w:rsidR="005E3DE9" w:rsidRPr="005E3DE9" w:rsidRDefault="005E3DE9" w:rsidP="005E3DE9">
            <w:pPr>
              <w:jc w:val="center"/>
              <w:cnfStyle w:val="000000100000"/>
              <w:rPr>
                <w:sz w:val="32"/>
                <w:szCs w:val="32"/>
              </w:rPr>
            </w:pPr>
            <w:r w:rsidRPr="005E3DE9">
              <w:rPr>
                <w:sz w:val="32"/>
                <w:szCs w:val="32"/>
              </w:rPr>
              <w:t>9.656.00</w:t>
            </w:r>
          </w:p>
        </w:tc>
        <w:tc>
          <w:tcPr>
            <w:tcW w:w="4298" w:type="dxa"/>
            <w:vAlign w:val="center"/>
          </w:tcPr>
          <w:p w:rsidR="005E3DE9" w:rsidRPr="005E3DE9" w:rsidRDefault="005E3DE9" w:rsidP="005E3DE9">
            <w:pPr>
              <w:jc w:val="center"/>
              <w:cnfStyle w:val="000000100000"/>
              <w:rPr>
                <w:sz w:val="32"/>
                <w:szCs w:val="32"/>
              </w:rPr>
            </w:pPr>
            <w:r w:rsidRPr="005E3DE9">
              <w:rPr>
                <w:sz w:val="32"/>
                <w:szCs w:val="32"/>
              </w:rPr>
              <w:t>3.427.63</w:t>
            </w:r>
          </w:p>
        </w:tc>
      </w:tr>
      <w:tr w:rsidR="005E3DE9" w:rsidRPr="005E3DE9" w:rsidTr="005E3DE9">
        <w:trPr>
          <w:trHeight w:val="655"/>
        </w:trPr>
        <w:tc>
          <w:tcPr>
            <w:cnfStyle w:val="001000000000"/>
            <w:tcW w:w="2069" w:type="dxa"/>
          </w:tcPr>
          <w:p w:rsidR="005E3DE9" w:rsidRPr="005E3DE9" w:rsidRDefault="005E3DE9" w:rsidP="005E3DE9">
            <w:pPr>
              <w:rPr>
                <w:sz w:val="32"/>
                <w:szCs w:val="32"/>
              </w:rPr>
            </w:pPr>
            <w:r w:rsidRPr="005E3DE9">
              <w:rPr>
                <w:sz w:val="32"/>
                <w:szCs w:val="32"/>
              </w:rPr>
              <w:t>2017</w:t>
            </w:r>
          </w:p>
        </w:tc>
        <w:tc>
          <w:tcPr>
            <w:tcW w:w="2829" w:type="dxa"/>
            <w:vAlign w:val="center"/>
          </w:tcPr>
          <w:p w:rsidR="005E3DE9" w:rsidRPr="005E3DE9" w:rsidRDefault="005E3DE9" w:rsidP="005E3DE9">
            <w:pPr>
              <w:jc w:val="center"/>
              <w:cnfStyle w:val="000000000000"/>
              <w:rPr>
                <w:sz w:val="32"/>
                <w:szCs w:val="32"/>
              </w:rPr>
            </w:pPr>
            <w:r w:rsidRPr="005E3DE9">
              <w:rPr>
                <w:sz w:val="32"/>
                <w:szCs w:val="32"/>
              </w:rPr>
              <w:t>6.228.37</w:t>
            </w:r>
          </w:p>
        </w:tc>
        <w:tc>
          <w:tcPr>
            <w:tcW w:w="2388" w:type="dxa"/>
            <w:vAlign w:val="center"/>
          </w:tcPr>
          <w:p w:rsidR="005E3DE9" w:rsidRPr="005E3DE9" w:rsidRDefault="005E3DE9" w:rsidP="005E3DE9">
            <w:pPr>
              <w:jc w:val="center"/>
              <w:cnfStyle w:val="000000000000"/>
              <w:rPr>
                <w:sz w:val="32"/>
                <w:szCs w:val="32"/>
              </w:rPr>
            </w:pPr>
            <w:r w:rsidRPr="005E3DE9">
              <w:rPr>
                <w:sz w:val="32"/>
                <w:szCs w:val="32"/>
              </w:rPr>
              <w:t>49.073.50</w:t>
            </w:r>
          </w:p>
        </w:tc>
        <w:tc>
          <w:tcPr>
            <w:tcW w:w="3343" w:type="dxa"/>
            <w:vAlign w:val="center"/>
          </w:tcPr>
          <w:p w:rsidR="005E3DE9" w:rsidRPr="005E3DE9" w:rsidRDefault="005E3DE9" w:rsidP="005E3DE9">
            <w:pPr>
              <w:jc w:val="center"/>
              <w:cnfStyle w:val="000000000000"/>
              <w:rPr>
                <w:sz w:val="32"/>
                <w:szCs w:val="32"/>
              </w:rPr>
            </w:pPr>
            <w:r w:rsidRPr="005E3DE9">
              <w:rPr>
                <w:sz w:val="32"/>
                <w:szCs w:val="32"/>
              </w:rPr>
              <w:t>55.301.87</w:t>
            </w:r>
          </w:p>
        </w:tc>
        <w:tc>
          <w:tcPr>
            <w:tcW w:w="4298" w:type="dxa"/>
            <w:vAlign w:val="center"/>
          </w:tcPr>
          <w:p w:rsidR="005E3DE9" w:rsidRPr="005E3DE9" w:rsidRDefault="005E3DE9" w:rsidP="005E3DE9">
            <w:pPr>
              <w:jc w:val="center"/>
              <w:cnfStyle w:val="000000000000"/>
              <w:rPr>
                <w:sz w:val="32"/>
                <w:szCs w:val="32"/>
              </w:rPr>
            </w:pPr>
            <w:r w:rsidRPr="005E3DE9">
              <w:rPr>
                <w:sz w:val="32"/>
                <w:szCs w:val="32"/>
              </w:rPr>
              <w:t>41.486.11</w:t>
            </w:r>
          </w:p>
        </w:tc>
      </w:tr>
      <w:tr w:rsidR="005E3DE9" w:rsidRPr="005E3DE9" w:rsidTr="005E3DE9">
        <w:trPr>
          <w:cnfStyle w:val="000000100000"/>
          <w:trHeight w:val="655"/>
        </w:trPr>
        <w:tc>
          <w:tcPr>
            <w:cnfStyle w:val="001000000000"/>
            <w:tcW w:w="2069" w:type="dxa"/>
          </w:tcPr>
          <w:p w:rsidR="005E3DE9" w:rsidRPr="005E3DE9" w:rsidRDefault="005E3DE9" w:rsidP="005E3DE9">
            <w:pPr>
              <w:rPr>
                <w:sz w:val="32"/>
                <w:szCs w:val="32"/>
              </w:rPr>
            </w:pPr>
            <w:r w:rsidRPr="005E3DE9">
              <w:rPr>
                <w:sz w:val="32"/>
                <w:szCs w:val="32"/>
              </w:rPr>
              <w:t>2018</w:t>
            </w:r>
          </w:p>
        </w:tc>
        <w:tc>
          <w:tcPr>
            <w:tcW w:w="2829" w:type="dxa"/>
            <w:vAlign w:val="center"/>
          </w:tcPr>
          <w:p w:rsidR="005E3DE9" w:rsidRPr="005E3DE9" w:rsidRDefault="005E3DE9" w:rsidP="005E3DE9">
            <w:pPr>
              <w:jc w:val="center"/>
              <w:cnfStyle w:val="000000100000"/>
              <w:rPr>
                <w:sz w:val="32"/>
                <w:szCs w:val="32"/>
              </w:rPr>
            </w:pPr>
            <w:r w:rsidRPr="005E3DE9">
              <w:rPr>
                <w:sz w:val="32"/>
                <w:szCs w:val="32"/>
              </w:rPr>
              <w:t>13.815.76</w:t>
            </w:r>
          </w:p>
        </w:tc>
        <w:tc>
          <w:tcPr>
            <w:tcW w:w="2388" w:type="dxa"/>
            <w:vAlign w:val="center"/>
          </w:tcPr>
          <w:p w:rsidR="005E3DE9" w:rsidRPr="005E3DE9" w:rsidRDefault="005E3DE9" w:rsidP="005E3DE9">
            <w:pPr>
              <w:jc w:val="center"/>
              <w:cnfStyle w:val="000000100000"/>
              <w:rPr>
                <w:sz w:val="32"/>
                <w:szCs w:val="32"/>
              </w:rPr>
            </w:pPr>
            <w:r w:rsidRPr="005E3DE9">
              <w:rPr>
                <w:sz w:val="32"/>
                <w:szCs w:val="32"/>
              </w:rPr>
              <w:t>59.770.00</w:t>
            </w:r>
          </w:p>
        </w:tc>
        <w:tc>
          <w:tcPr>
            <w:tcW w:w="3343" w:type="dxa"/>
            <w:vAlign w:val="center"/>
          </w:tcPr>
          <w:p w:rsidR="005E3DE9" w:rsidRPr="005E3DE9" w:rsidRDefault="005E3DE9" w:rsidP="005E3DE9">
            <w:pPr>
              <w:jc w:val="center"/>
              <w:cnfStyle w:val="000000100000"/>
              <w:rPr>
                <w:sz w:val="32"/>
                <w:szCs w:val="32"/>
              </w:rPr>
            </w:pPr>
            <w:r w:rsidRPr="005E3DE9">
              <w:rPr>
                <w:sz w:val="32"/>
                <w:szCs w:val="32"/>
              </w:rPr>
              <w:t>73.585.76</w:t>
            </w:r>
          </w:p>
        </w:tc>
        <w:tc>
          <w:tcPr>
            <w:tcW w:w="4298" w:type="dxa"/>
            <w:vAlign w:val="center"/>
          </w:tcPr>
          <w:p w:rsidR="005E3DE9" w:rsidRPr="005E3DE9" w:rsidRDefault="005E3DE9" w:rsidP="005E3DE9">
            <w:pPr>
              <w:jc w:val="center"/>
              <w:cnfStyle w:val="000000100000"/>
              <w:rPr>
                <w:sz w:val="32"/>
                <w:szCs w:val="32"/>
              </w:rPr>
            </w:pPr>
            <w:r w:rsidRPr="005E3DE9">
              <w:rPr>
                <w:sz w:val="32"/>
                <w:szCs w:val="32"/>
              </w:rPr>
              <w:t>51.980.01</w:t>
            </w:r>
          </w:p>
        </w:tc>
      </w:tr>
      <w:tr w:rsidR="005E3DE9" w:rsidRPr="005E3DE9" w:rsidTr="005E3DE9">
        <w:trPr>
          <w:trHeight w:val="655"/>
        </w:trPr>
        <w:tc>
          <w:tcPr>
            <w:cnfStyle w:val="001000000000"/>
            <w:tcW w:w="2069" w:type="dxa"/>
          </w:tcPr>
          <w:p w:rsidR="005E3DE9" w:rsidRPr="005E3DE9" w:rsidRDefault="005E3DE9" w:rsidP="005E3DE9">
            <w:pPr>
              <w:rPr>
                <w:sz w:val="32"/>
                <w:szCs w:val="32"/>
              </w:rPr>
            </w:pPr>
            <w:r w:rsidRPr="005E3DE9">
              <w:rPr>
                <w:sz w:val="32"/>
                <w:szCs w:val="32"/>
              </w:rPr>
              <w:t>2019</w:t>
            </w:r>
          </w:p>
        </w:tc>
        <w:tc>
          <w:tcPr>
            <w:tcW w:w="2829" w:type="dxa"/>
            <w:vAlign w:val="center"/>
          </w:tcPr>
          <w:p w:rsidR="005E3DE9" w:rsidRPr="005E3DE9" w:rsidRDefault="005E3DE9" w:rsidP="005E3DE9">
            <w:pPr>
              <w:jc w:val="center"/>
              <w:cnfStyle w:val="000000000000"/>
              <w:rPr>
                <w:sz w:val="32"/>
                <w:szCs w:val="32"/>
              </w:rPr>
            </w:pPr>
            <w:r w:rsidRPr="005E3DE9">
              <w:rPr>
                <w:sz w:val="32"/>
                <w:szCs w:val="32"/>
              </w:rPr>
              <w:t>20.604.95</w:t>
            </w:r>
          </w:p>
        </w:tc>
        <w:tc>
          <w:tcPr>
            <w:tcW w:w="2388" w:type="dxa"/>
            <w:vAlign w:val="center"/>
          </w:tcPr>
          <w:p w:rsidR="005E3DE9" w:rsidRPr="005E3DE9" w:rsidRDefault="005E3DE9" w:rsidP="005E3DE9">
            <w:pPr>
              <w:jc w:val="center"/>
              <w:cnfStyle w:val="000000000000"/>
              <w:rPr>
                <w:sz w:val="32"/>
                <w:szCs w:val="32"/>
              </w:rPr>
            </w:pPr>
            <w:r w:rsidRPr="005E3DE9">
              <w:rPr>
                <w:sz w:val="32"/>
                <w:szCs w:val="32"/>
              </w:rPr>
              <w:t>6.250.00</w:t>
            </w:r>
          </w:p>
        </w:tc>
        <w:tc>
          <w:tcPr>
            <w:tcW w:w="3343" w:type="dxa"/>
            <w:vAlign w:val="center"/>
          </w:tcPr>
          <w:p w:rsidR="005E3DE9" w:rsidRPr="005E3DE9" w:rsidRDefault="005E3DE9" w:rsidP="005E3DE9">
            <w:pPr>
              <w:jc w:val="center"/>
              <w:cnfStyle w:val="000000000000"/>
              <w:rPr>
                <w:sz w:val="32"/>
                <w:szCs w:val="32"/>
              </w:rPr>
            </w:pPr>
            <w:r w:rsidRPr="005E3DE9">
              <w:rPr>
                <w:sz w:val="32"/>
                <w:szCs w:val="32"/>
              </w:rPr>
              <w:t>26.854.95</w:t>
            </w:r>
          </w:p>
        </w:tc>
        <w:tc>
          <w:tcPr>
            <w:tcW w:w="4298" w:type="dxa"/>
            <w:vAlign w:val="center"/>
          </w:tcPr>
          <w:p w:rsidR="005E3DE9" w:rsidRPr="005E3DE9" w:rsidRDefault="005E3DE9" w:rsidP="005E3DE9">
            <w:pPr>
              <w:jc w:val="center"/>
              <w:cnfStyle w:val="000000000000"/>
              <w:rPr>
                <w:sz w:val="32"/>
                <w:szCs w:val="32"/>
              </w:rPr>
            </w:pPr>
            <w:r w:rsidRPr="005E3DE9">
              <w:rPr>
                <w:sz w:val="32"/>
                <w:szCs w:val="32"/>
              </w:rPr>
              <w:t>13.248.44</w:t>
            </w:r>
          </w:p>
        </w:tc>
      </w:tr>
      <w:tr w:rsidR="005E3DE9" w:rsidRPr="005E3DE9" w:rsidTr="005E3DE9">
        <w:trPr>
          <w:cnfStyle w:val="000000100000"/>
          <w:trHeight w:val="655"/>
        </w:trPr>
        <w:tc>
          <w:tcPr>
            <w:cnfStyle w:val="001000000000"/>
            <w:tcW w:w="14926" w:type="dxa"/>
            <w:gridSpan w:val="5"/>
          </w:tcPr>
          <w:p w:rsidR="005E3DE9" w:rsidRPr="005E3DE9" w:rsidRDefault="005E3DE9" w:rsidP="005E3DE9">
            <w:pPr>
              <w:rPr>
                <w:sz w:val="40"/>
                <w:szCs w:val="40"/>
              </w:rPr>
            </w:pPr>
            <w:r w:rsidRPr="005E3DE9">
              <w:rPr>
                <w:sz w:val="40"/>
                <w:szCs w:val="40"/>
              </w:rPr>
              <w:t>Denetim Tarihi İtibariyle Hesapta kalan miktar: 13.606.51</w:t>
            </w:r>
          </w:p>
        </w:tc>
      </w:tr>
    </w:tbl>
    <w:p w:rsidR="00DB355F" w:rsidRPr="005E3DE9" w:rsidRDefault="00DB355F" w:rsidP="005E3DE9"/>
    <w:sectPr w:rsidR="00DB355F" w:rsidRPr="005E3DE9" w:rsidSect="005E3DE9">
      <w:pgSz w:w="16838" w:h="11906" w:orient="landscape"/>
      <w:pgMar w:top="2410" w:right="993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A87" w:rsidRDefault="00370A87" w:rsidP="00A448E2">
      <w:pPr>
        <w:spacing w:after="0" w:line="240" w:lineRule="auto"/>
      </w:pPr>
      <w:r>
        <w:separator/>
      </w:r>
    </w:p>
  </w:endnote>
  <w:endnote w:type="continuationSeparator" w:id="1">
    <w:p w:rsidR="00370A87" w:rsidRDefault="00370A87" w:rsidP="00A4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A87" w:rsidRDefault="00370A87" w:rsidP="00A448E2">
      <w:pPr>
        <w:spacing w:after="0" w:line="240" w:lineRule="auto"/>
      </w:pPr>
      <w:r>
        <w:separator/>
      </w:r>
    </w:p>
  </w:footnote>
  <w:footnote w:type="continuationSeparator" w:id="1">
    <w:p w:rsidR="00370A87" w:rsidRDefault="00370A87" w:rsidP="00A44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A5F"/>
    <w:multiLevelType w:val="hybridMultilevel"/>
    <w:tmpl w:val="71C29C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696"/>
    <w:multiLevelType w:val="hybridMultilevel"/>
    <w:tmpl w:val="010A3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678DF"/>
    <w:multiLevelType w:val="hybridMultilevel"/>
    <w:tmpl w:val="35740572"/>
    <w:lvl w:ilvl="0" w:tplc="2C2AAF00">
      <w:start w:val="1"/>
      <w:numFmt w:val="decimal"/>
      <w:lvlText w:val="%1."/>
      <w:lvlJc w:val="left"/>
      <w:pPr>
        <w:ind w:left="360" w:hanging="360"/>
      </w:pPr>
    </w:lvl>
    <w:lvl w:ilvl="1" w:tplc="A8C62BAA">
      <w:start w:val="1"/>
      <w:numFmt w:val="lowerLetter"/>
      <w:lvlText w:val="%2."/>
      <w:lvlJc w:val="left"/>
      <w:pPr>
        <w:ind w:left="1080" w:hanging="360"/>
      </w:pPr>
      <w:rPr>
        <w:rFonts w:cs="Segoe UI" w:hint="default"/>
        <w:color w:val="212121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1F2CB4"/>
    <w:multiLevelType w:val="hybridMultilevel"/>
    <w:tmpl w:val="8826C19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642E1D"/>
    <w:multiLevelType w:val="hybridMultilevel"/>
    <w:tmpl w:val="AA70205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48E2"/>
    <w:rsid w:val="00370A87"/>
    <w:rsid w:val="004554F5"/>
    <w:rsid w:val="005A4C3C"/>
    <w:rsid w:val="005E3DE9"/>
    <w:rsid w:val="007A7664"/>
    <w:rsid w:val="00A448E2"/>
    <w:rsid w:val="00C3613B"/>
    <w:rsid w:val="00DB355F"/>
    <w:rsid w:val="00FC256E"/>
    <w:rsid w:val="00FC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48E2"/>
  </w:style>
  <w:style w:type="paragraph" w:styleId="Altbilgi">
    <w:name w:val="footer"/>
    <w:basedOn w:val="Normal"/>
    <w:link w:val="AltbilgiChar"/>
    <w:uiPriority w:val="99"/>
    <w:semiHidden/>
    <w:unhideWhenUsed/>
    <w:rsid w:val="00A4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448E2"/>
  </w:style>
  <w:style w:type="paragraph" w:styleId="ListeParagraf">
    <w:name w:val="List Paragraph"/>
    <w:basedOn w:val="Normal"/>
    <w:uiPriority w:val="34"/>
    <w:qFormat/>
    <w:rsid w:val="00A448E2"/>
    <w:pPr>
      <w:ind w:left="720"/>
      <w:contextualSpacing/>
    </w:pPr>
  </w:style>
  <w:style w:type="table" w:styleId="TabloKlavuzu">
    <w:name w:val="Table Grid"/>
    <w:basedOn w:val="NormalTablo"/>
    <w:uiPriority w:val="59"/>
    <w:rsid w:val="00DB3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2">
    <w:name w:val="Medium Shading 2 Accent 2"/>
    <w:basedOn w:val="NormalTablo"/>
    <w:uiPriority w:val="64"/>
    <w:rsid w:val="005E3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2-Vurgu2">
    <w:name w:val="Medium List 2 Accent 2"/>
    <w:basedOn w:val="NormalTablo"/>
    <w:uiPriority w:val="66"/>
    <w:rsid w:val="005E3D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5E3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5E3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488B-3BB9-4C7E-9225-33A94E8C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2019-04-16T11:15:00Z</cp:lastPrinted>
  <dcterms:created xsi:type="dcterms:W3CDTF">2019-04-04T07:08:00Z</dcterms:created>
  <dcterms:modified xsi:type="dcterms:W3CDTF">2019-04-16T11:16:00Z</dcterms:modified>
</cp:coreProperties>
</file>